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76BE" w:rsidRPr="005C4EC0" w:rsidRDefault="008576BE" w:rsidP="00782812">
      <w:pPr>
        <w:widowControl/>
        <w:shd w:val="clear" w:color="auto" w:fill="FFFFFF"/>
        <w:spacing w:beforeLines="50" w:afterLines="50" w:line="500" w:lineRule="exact"/>
        <w:jc w:val="center"/>
        <w:rPr>
          <w:rFonts w:ascii="华文中宋" w:eastAsia="华文中宋" w:hAnsi="华文中宋" w:cs="宋体"/>
          <w:b/>
          <w:color w:val="000000" w:themeColor="text1"/>
          <w:kern w:val="0"/>
          <w:sz w:val="36"/>
          <w:szCs w:val="36"/>
        </w:rPr>
      </w:pPr>
      <w:r w:rsidRPr="005C4EC0">
        <w:rPr>
          <w:rFonts w:ascii="华文中宋" w:eastAsia="华文中宋" w:hAnsi="华文中宋" w:cs="宋体" w:hint="eastAsia"/>
          <w:b/>
          <w:color w:val="000000" w:themeColor="text1"/>
          <w:kern w:val="0"/>
          <w:sz w:val="36"/>
          <w:szCs w:val="36"/>
        </w:rPr>
        <w:t>温度记｜海上又生成双台风，与广东有关吗？</w:t>
      </w:r>
    </w:p>
    <w:p w:rsidR="00782812" w:rsidRDefault="00782812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</w:pP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昨天（23日）是秋分节气，</w:t>
      </w:r>
      <w:proofErr w:type="gramStart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粤北有</w:t>
      </w:r>
      <w:proofErr w:type="gramEnd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弱冷空气影响，早晚已经有一丝凉意。大概是为了给秋分撑场面，昨天西南太平洋一共生成了两个台风：分别是今年第15号台风“电母”和第16号台风“蒲公英”。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不过，根据中央气象台台风路径预报，目前两个台风暂时都没有来广东的意思……</w:t>
      </w:r>
    </w:p>
    <w:p w:rsidR="008576BE" w:rsidRPr="005C4EC0" w:rsidRDefault="008576BE" w:rsidP="005C4EC0">
      <w:pPr>
        <w:pStyle w:val="a3"/>
        <w:shd w:val="clear" w:color="auto" w:fill="FFFFFF"/>
        <w:spacing w:line="240" w:lineRule="atLeast"/>
        <w:ind w:firstLineChars="200" w:firstLine="422"/>
        <w:jc w:val="center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/>
          <w:b/>
          <w:noProof/>
          <w:color w:val="000000" w:themeColor="text1"/>
          <w:sz w:val="21"/>
          <w:szCs w:val="21"/>
        </w:rPr>
        <w:drawing>
          <wp:inline distT="0" distB="0" distL="0" distR="0">
            <wp:extent cx="3343275" cy="2422017"/>
            <wp:effectExtent l="19050" t="0" r="9525" b="0"/>
            <wp:docPr id="1" name="图片 1" descr="https://ycpai.ycwb.com/ycppad/pic/2021-09/24/c253d0e3-5dad-46ab-a340-785f903ca62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ycpai.ycwb.com/ycppad/pic/2021-09/24/c253d0e3-5dad-46ab-a340-785f903ca629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282" cy="2424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广东省气象台预计，受台风外围环流和副高外围东南气流叠加影响，今明后三天广东炎热天气持续，分散阵雨或雷阵雨仍较为明显；其中，24日中南部市县局部有大雨或暴雨，局地伴有7级左右雷雨大风。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Style w:val="a4"/>
          <w:rFonts w:asciiTheme="minorEastAsia" w:eastAsiaTheme="minorEastAsia" w:hAnsiTheme="minorEastAsia" w:hint="eastAsia"/>
          <w:color w:val="000000" w:themeColor="text1"/>
          <w:sz w:val="21"/>
          <w:szCs w:val="21"/>
        </w:rPr>
        <w:t>具体预报：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24日，粤西和珠江三角洲市县晴天到多云，有分散（雷）阵雨局部大雨或暴雨，局地伴有7级左右雷雨大风；其余市县多云局部有（雷）阵雨。最高气温：粤北和珠江三角洲北部市县34℃～36℃，其余市县30℃～33℃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25日-26日，广东晴天间多云，天气炎热，部分市县午后有短时阵雨或雷阵雨。最高气温：粤北和珠江三角洲北部市县34℃～37℃，其余市县32℃～35℃。</w:t>
      </w:r>
    </w:p>
    <w:p w:rsidR="008576BE" w:rsidRPr="005C4EC0" w:rsidRDefault="008576BE" w:rsidP="00782812">
      <w:pPr>
        <w:pStyle w:val="a3"/>
        <w:shd w:val="clear" w:color="auto" w:fill="FFFFFF"/>
        <w:spacing w:line="240" w:lineRule="atLeast"/>
        <w:ind w:firstLineChars="200" w:firstLine="422"/>
        <w:jc w:val="center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/>
          <w:b/>
          <w:noProof/>
          <w:color w:val="000000" w:themeColor="text1"/>
          <w:sz w:val="21"/>
          <w:szCs w:val="21"/>
        </w:rPr>
        <w:lastRenderedPageBreak/>
        <w:drawing>
          <wp:inline distT="0" distB="0" distL="0" distR="0">
            <wp:extent cx="3028950" cy="2002444"/>
            <wp:effectExtent l="19050" t="0" r="0" b="0"/>
            <wp:docPr id="2" name="图片 2" descr="https://ycpai.ycwb.com/ycppad/pic/2021-09/24/601e0a33-b3a0-460d-bb19-457d3284c02f.jpg.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ycpai.ycwb.com/ycppad/pic/2021-09/24/601e0a33-b3a0-460d-bb19-457d3284c02f.jpg.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639" cy="2008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广州方面，未来几天广州天气仍是阳光与雷雨相伴，气温也是一如既往的稳定，看不到多少波动。广州市气象台预计，受热带低压外围环流和副高外围东南气流叠加影响，广州有分散雷阵雨，雷雨伴有短时大风、强雷电等强对流天气；25</w:t>
      </w:r>
      <w:proofErr w:type="gramStart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日后副</w:t>
      </w:r>
      <w:proofErr w:type="gramEnd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高加强西伸，雷雨减弱，高温渐显。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Style w:val="a4"/>
          <w:rFonts w:asciiTheme="minorEastAsia" w:eastAsiaTheme="minorEastAsia" w:hAnsiTheme="minorEastAsia" w:hint="eastAsia"/>
          <w:color w:val="000000" w:themeColor="text1"/>
          <w:sz w:val="21"/>
          <w:szCs w:val="21"/>
        </w:rPr>
        <w:t>具体预报：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24日，多云间晴，有分散雷阵雨，25～34℃；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25日，晴到多云，局部有雷阵雨，26～35℃；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26日，晴到多云，局部有雷阵雨，26～35℃。</w:t>
      </w:r>
    </w:p>
    <w:p w:rsidR="008576BE" w:rsidRPr="005C4EC0" w:rsidRDefault="008576BE" w:rsidP="005C4EC0">
      <w:pPr>
        <w:pStyle w:val="a3"/>
        <w:shd w:val="clear" w:color="auto" w:fill="FFFFFF"/>
        <w:spacing w:line="240" w:lineRule="atLeast"/>
        <w:ind w:firstLineChars="200" w:firstLine="422"/>
        <w:jc w:val="center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/>
          <w:b/>
          <w:noProof/>
          <w:color w:val="000000" w:themeColor="text1"/>
          <w:sz w:val="21"/>
          <w:szCs w:val="21"/>
        </w:rPr>
        <w:drawing>
          <wp:inline distT="0" distB="0" distL="0" distR="0">
            <wp:extent cx="2591140" cy="3590925"/>
            <wp:effectExtent l="19050" t="0" r="0" b="0"/>
            <wp:docPr id="3" name="图片 3" descr="https://ycpai.ycwb.com/ycppad/pic/2021-09/24/d1f5a147-f68b-4b3b-acd9-59312d97b40e.jpg.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ycpai.ycwb.com/ycppad/pic/2021-09/24/d1f5a147-f68b-4b3b-acd9-59312d97b40e.jpg.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613" cy="3594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lastRenderedPageBreak/>
        <w:t>“春闲秋乏夏打盹”，入秋后难免有点身心疲劳感，睡不着觉、醒得早，午后精力不济，困得睁不开眼；有时悲秋感来袭，甚至影响情绪。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要缓解秋乏，可以繁忙工作之余适当拉伸，多走动活动，呼吸新鲜空气；晚上早点入睡，尽量少熬夜；少吃燥热食品，多吃应季的果蔬；有空泡泡温水脚，舒缓一下。但是如果疲劳感持续不解，就应该及时到正规医院寻求医生帮助。派</w:t>
      </w:r>
      <w:proofErr w:type="gramStart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派</w:t>
      </w:r>
      <w:proofErr w:type="gramEnd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君这里推荐几款解乏食品，大家一起学起来！</w:t>
      </w:r>
    </w:p>
    <w:p w:rsidR="008576BE" w:rsidRPr="00C04046" w:rsidRDefault="008576BE" w:rsidP="00782812">
      <w:pPr>
        <w:pStyle w:val="a3"/>
        <w:shd w:val="clear" w:color="auto" w:fill="FFFFFF"/>
        <w:spacing w:beforeLines="50" w:beforeAutospacing="0" w:afterLines="50" w:afterAutospacing="0" w:line="360" w:lineRule="exact"/>
        <w:ind w:firstLineChars="200" w:firstLine="561"/>
        <w:rPr>
          <w:rFonts w:ascii="华文中宋" w:eastAsia="华文中宋" w:hAnsi="华文中宋"/>
          <w:b/>
          <w:color w:val="000000" w:themeColor="text1"/>
          <w:sz w:val="28"/>
          <w:szCs w:val="28"/>
        </w:rPr>
      </w:pPr>
      <w:r w:rsidRPr="00C04046">
        <w:rPr>
          <w:rStyle w:val="a4"/>
          <w:rFonts w:ascii="华文中宋" w:eastAsia="华文中宋" w:hAnsi="华文中宋" w:hint="eastAsia"/>
          <w:color w:val="000000" w:themeColor="text1"/>
          <w:sz w:val="28"/>
          <w:szCs w:val="28"/>
        </w:rPr>
        <w:t>山药肉粥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材料：新鲜山药100～200克(干山药50-80克即可)，瘦肉或鸡肉50克，100克大米或小米，姜丝3-5克。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做法：将肉均切成丁；加入其他材料，同煮1小时即可。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功效：健脾暖胃。</w:t>
      </w:r>
    </w:p>
    <w:p w:rsidR="008576BE" w:rsidRPr="00C04046" w:rsidRDefault="008576BE" w:rsidP="00782812">
      <w:pPr>
        <w:pStyle w:val="a3"/>
        <w:shd w:val="clear" w:color="auto" w:fill="FFFFFF"/>
        <w:spacing w:beforeLines="50" w:beforeAutospacing="0" w:afterLines="50" w:afterAutospacing="0" w:line="360" w:lineRule="exact"/>
        <w:ind w:firstLineChars="200" w:firstLine="561"/>
        <w:rPr>
          <w:rFonts w:ascii="华文中宋" w:eastAsia="华文中宋" w:hAnsi="华文中宋"/>
          <w:b/>
          <w:color w:val="000000" w:themeColor="text1"/>
          <w:sz w:val="28"/>
          <w:szCs w:val="28"/>
        </w:rPr>
      </w:pPr>
      <w:r w:rsidRPr="00C04046">
        <w:rPr>
          <w:rStyle w:val="a4"/>
          <w:rFonts w:ascii="华文中宋" w:eastAsia="华文中宋" w:hAnsi="华文中宋" w:hint="eastAsia"/>
          <w:color w:val="000000" w:themeColor="text1"/>
          <w:sz w:val="28"/>
          <w:szCs w:val="28"/>
        </w:rPr>
        <w:t>西洋参茶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材料：西洋参片3克。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做法：将西洋参片置于水杯中，加适量沸水。</w:t>
      </w:r>
      <w:proofErr w:type="gramStart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闷约5分钟</w:t>
      </w:r>
      <w:proofErr w:type="gramEnd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，反复饮水至无味，然后把西洋参片嚼着吃下。若眼干也可加菊花5克，枸杞5克，沸水冲泡．代茶饮。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功效：具有滋阴生津、清热明目的功效，适合经常用眼的人。西洋参性凉味甘，凉能清热，甘凉相合，既能清热养阴，又能生津止渴，绝无温燥上火之弊端，因此适合在秋冬季节服用。可改善疲劳、口干、声音沙哑、食欲不振等症状。</w:t>
      </w:r>
    </w:p>
    <w:p w:rsidR="008576BE" w:rsidRPr="005C4EC0" w:rsidRDefault="008576BE" w:rsidP="005C4EC0">
      <w:pPr>
        <w:pStyle w:val="a3"/>
        <w:shd w:val="clear" w:color="auto" w:fill="FFFFFF"/>
        <w:spacing w:line="240" w:lineRule="atLeast"/>
        <w:ind w:firstLineChars="200" w:firstLine="422"/>
        <w:jc w:val="center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/>
          <w:b/>
          <w:noProof/>
          <w:color w:val="000000" w:themeColor="text1"/>
          <w:sz w:val="21"/>
          <w:szCs w:val="21"/>
        </w:rPr>
        <w:drawing>
          <wp:inline distT="0" distB="0" distL="0" distR="0">
            <wp:extent cx="2971800" cy="1968818"/>
            <wp:effectExtent l="19050" t="0" r="0" b="0"/>
            <wp:docPr id="4" name="图片 4" descr="https://ycpai.ycwb.com/ycppad/pic/2021-09/24/a89e9f24-5181-45f5-8046-c92892d454b6.png.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ycpai.ycwb.com/ycppad/pic/2021-09/24/a89e9f24-5181-45f5-8046-c92892d454b6.png.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690" cy="1969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6BE" w:rsidRPr="00C04046" w:rsidRDefault="008576BE" w:rsidP="00782812">
      <w:pPr>
        <w:pStyle w:val="a3"/>
        <w:shd w:val="clear" w:color="auto" w:fill="FFFFFF"/>
        <w:spacing w:beforeLines="50" w:beforeAutospacing="0" w:afterLines="50" w:afterAutospacing="0" w:line="360" w:lineRule="exact"/>
        <w:ind w:firstLineChars="200" w:firstLine="561"/>
        <w:rPr>
          <w:rFonts w:ascii="华文中宋" w:eastAsia="华文中宋" w:hAnsi="华文中宋"/>
          <w:b/>
          <w:color w:val="000000" w:themeColor="text1"/>
          <w:sz w:val="28"/>
          <w:szCs w:val="28"/>
        </w:rPr>
      </w:pPr>
      <w:r w:rsidRPr="00C04046">
        <w:rPr>
          <w:rStyle w:val="a4"/>
          <w:rFonts w:ascii="华文中宋" w:eastAsia="华文中宋" w:hAnsi="华文中宋" w:hint="eastAsia"/>
          <w:color w:val="000000" w:themeColor="text1"/>
          <w:sz w:val="28"/>
          <w:szCs w:val="28"/>
        </w:rPr>
        <w:t>西洋参煲鸭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材料：西洋参10克，鸭肉250克，山药50克，陈皮5克，姜片少许，大枣随意。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lastRenderedPageBreak/>
        <w:t>做法：鸭肉切块洗净，所有料同放进汤煲内，加入适量清水，用中火到慢火煲汤，煲一小时三十分钟左右，加食盐调味，待温饮汤吃肉。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功效：鸭肉可以除秋燥。鸭和鸡同为禽类，功效却大不相同。</w:t>
      </w:r>
      <w:proofErr w:type="gramStart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鸡尤其</w:t>
      </w:r>
      <w:proofErr w:type="gramEnd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适合冬季进补和坐月子。而</w:t>
      </w:r>
      <w:proofErr w:type="gramStart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鸭属于</w:t>
      </w:r>
      <w:proofErr w:type="gramEnd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水禽，元朝的御医忽思慧在《饮善正要》里说，鸭肉味甘、冷、无毒，</w:t>
      </w:r>
      <w:proofErr w:type="gramStart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补内虚</w:t>
      </w:r>
      <w:proofErr w:type="gramEnd"/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，消热毒，利水道。食用鸭肉对体弱阴虚、食少、大便干燥、低热者最为有益。</w:t>
      </w:r>
    </w:p>
    <w:p w:rsidR="008576BE" w:rsidRPr="00C04046" w:rsidRDefault="008576BE" w:rsidP="00782812">
      <w:pPr>
        <w:pStyle w:val="a3"/>
        <w:shd w:val="clear" w:color="auto" w:fill="FFFFFF"/>
        <w:spacing w:beforeLines="50" w:beforeAutospacing="0" w:afterLines="50" w:afterAutospacing="0" w:line="360" w:lineRule="exact"/>
        <w:ind w:firstLineChars="200" w:firstLine="561"/>
        <w:rPr>
          <w:rFonts w:ascii="华文中宋" w:eastAsia="华文中宋" w:hAnsi="华文中宋"/>
          <w:b/>
          <w:color w:val="000000" w:themeColor="text1"/>
          <w:sz w:val="28"/>
          <w:szCs w:val="28"/>
        </w:rPr>
      </w:pPr>
      <w:r w:rsidRPr="00C04046">
        <w:rPr>
          <w:rStyle w:val="a4"/>
          <w:rFonts w:ascii="华文中宋" w:eastAsia="华文中宋" w:hAnsi="华文中宋" w:hint="eastAsia"/>
          <w:color w:val="000000" w:themeColor="text1"/>
          <w:sz w:val="28"/>
          <w:szCs w:val="28"/>
        </w:rPr>
        <w:t>玉竹沙参</w:t>
      </w:r>
      <w:proofErr w:type="gramStart"/>
      <w:r w:rsidRPr="00C04046">
        <w:rPr>
          <w:rStyle w:val="a4"/>
          <w:rFonts w:ascii="华文中宋" w:eastAsia="华文中宋" w:hAnsi="华文中宋" w:hint="eastAsia"/>
          <w:color w:val="000000" w:themeColor="text1"/>
          <w:sz w:val="28"/>
          <w:szCs w:val="28"/>
        </w:rPr>
        <w:t>煲</w:t>
      </w:r>
      <w:proofErr w:type="gramEnd"/>
      <w:r w:rsidRPr="00C04046">
        <w:rPr>
          <w:rStyle w:val="a4"/>
          <w:rFonts w:ascii="华文中宋" w:eastAsia="华文中宋" w:hAnsi="华文中宋" w:hint="eastAsia"/>
          <w:color w:val="000000" w:themeColor="text1"/>
          <w:sz w:val="28"/>
          <w:szCs w:val="28"/>
        </w:rPr>
        <w:t>鹌鹑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材料：沙参、玉竹各10克，鹌鹑2只，蜜枣3枚。</w:t>
      </w:r>
    </w:p>
    <w:p w:rsidR="008576BE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做法：将所有材料入砂锅加水，开后撇沫，慢火炖2小时，食前加少许盐。</w:t>
      </w:r>
    </w:p>
    <w:p w:rsidR="003B5A08" w:rsidRPr="005C4EC0" w:rsidRDefault="008576BE" w:rsidP="005C4EC0">
      <w:pPr>
        <w:pStyle w:val="a3"/>
        <w:shd w:val="clear" w:color="auto" w:fill="FFFFFF"/>
        <w:spacing w:line="360" w:lineRule="exact"/>
        <w:ind w:firstLineChars="200" w:firstLine="422"/>
        <w:rPr>
          <w:rFonts w:asciiTheme="minorEastAsia" w:eastAsiaTheme="minorEastAsia" w:hAnsiTheme="minorEastAsia"/>
          <w:b/>
          <w:color w:val="000000" w:themeColor="text1"/>
          <w:sz w:val="21"/>
          <w:szCs w:val="21"/>
        </w:rPr>
      </w:pPr>
      <w:r w:rsidRPr="005C4EC0">
        <w:rPr>
          <w:rFonts w:asciiTheme="minorEastAsia" w:eastAsiaTheme="minorEastAsia" w:hAnsiTheme="minorEastAsia" w:hint="eastAsia"/>
          <w:b/>
          <w:color w:val="000000" w:themeColor="text1"/>
          <w:sz w:val="21"/>
          <w:szCs w:val="21"/>
        </w:rPr>
        <w:t>功效：鹌鹑肉补中益气，强健身体。沙参和玉竹都有清热、养阴、润燥的作用，蜜枣益气生津。此汤能清燥润肺，滋阴清补，非常适合秋分时节养生。</w:t>
      </w:r>
    </w:p>
    <w:sectPr w:rsidR="003B5A08" w:rsidRPr="005C4EC0" w:rsidSect="003B5A0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97B00" w:rsidRDefault="00797B00" w:rsidP="005C4EC0">
      <w:r>
        <w:separator/>
      </w:r>
    </w:p>
  </w:endnote>
  <w:endnote w:type="continuationSeparator" w:id="1">
    <w:p w:rsidR="00797B00" w:rsidRDefault="00797B00" w:rsidP="005C4EC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97B00" w:rsidRDefault="00797B00" w:rsidP="005C4EC0">
      <w:r>
        <w:separator/>
      </w:r>
    </w:p>
  </w:footnote>
  <w:footnote w:type="continuationSeparator" w:id="1">
    <w:p w:rsidR="00797B00" w:rsidRDefault="00797B00" w:rsidP="005C4EC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576BE"/>
    <w:rsid w:val="0010265C"/>
    <w:rsid w:val="0030474D"/>
    <w:rsid w:val="003B5A08"/>
    <w:rsid w:val="003E3538"/>
    <w:rsid w:val="005C4EC0"/>
    <w:rsid w:val="00782812"/>
    <w:rsid w:val="00797B00"/>
    <w:rsid w:val="008576BE"/>
    <w:rsid w:val="0097221F"/>
    <w:rsid w:val="00C040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5A0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576B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8576BE"/>
    <w:rPr>
      <w:b/>
      <w:bCs/>
    </w:rPr>
  </w:style>
  <w:style w:type="paragraph" w:styleId="a5">
    <w:name w:val="Balloon Text"/>
    <w:basedOn w:val="a"/>
    <w:link w:val="Char"/>
    <w:uiPriority w:val="99"/>
    <w:semiHidden/>
    <w:unhideWhenUsed/>
    <w:rsid w:val="008576BE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8576BE"/>
    <w:rPr>
      <w:sz w:val="18"/>
      <w:szCs w:val="18"/>
    </w:rPr>
  </w:style>
  <w:style w:type="paragraph" w:styleId="a6">
    <w:name w:val="header"/>
    <w:basedOn w:val="a"/>
    <w:link w:val="Char0"/>
    <w:uiPriority w:val="99"/>
    <w:semiHidden/>
    <w:unhideWhenUsed/>
    <w:rsid w:val="005C4EC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semiHidden/>
    <w:rsid w:val="005C4EC0"/>
    <w:rPr>
      <w:sz w:val="18"/>
      <w:szCs w:val="18"/>
    </w:rPr>
  </w:style>
  <w:style w:type="paragraph" w:styleId="a7">
    <w:name w:val="footer"/>
    <w:basedOn w:val="a"/>
    <w:link w:val="Char1"/>
    <w:uiPriority w:val="99"/>
    <w:semiHidden/>
    <w:unhideWhenUsed/>
    <w:rsid w:val="005C4EC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semiHidden/>
    <w:rsid w:val="005C4EC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5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45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63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gi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218</Words>
  <Characters>1247</Characters>
  <Application>Microsoft Office Word</Application>
  <DocSecurity>0</DocSecurity>
  <Lines>10</Lines>
  <Paragraphs>2</Paragraphs>
  <ScaleCrop>false</ScaleCrop>
  <Company/>
  <LinksUpToDate>false</LinksUpToDate>
  <CharactersWithSpaces>1463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T480S</dc:creator>
  <cp:lastModifiedBy>yzwhyj</cp:lastModifiedBy>
  <cp:revision>7</cp:revision>
  <dcterms:created xsi:type="dcterms:W3CDTF">2022-03-04T08:20:00Z</dcterms:created>
  <dcterms:modified xsi:type="dcterms:W3CDTF">2022-05-24T02:46:00Z</dcterms:modified>
</cp:coreProperties>
</file>